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578" w:rsidRDefault="005C2578" w:rsidP="005C2578">
      <w:pPr>
        <w:jc w:val="right"/>
        <w:rPr>
          <w:rFonts w:eastAsia="Times New Roman"/>
          <w:sz w:val="20"/>
          <w:szCs w:val="28"/>
          <w:lang w:eastAsia="ru-RU"/>
        </w:rPr>
      </w:pPr>
      <w:r>
        <w:rPr>
          <w:rFonts w:eastAsia="Times New Roman"/>
          <w:sz w:val="20"/>
          <w:szCs w:val="28"/>
          <w:lang w:eastAsia="ru-RU"/>
        </w:rPr>
        <w:t>Приложение № 1</w:t>
      </w:r>
    </w:p>
    <w:p w:rsidR="005C2578" w:rsidRDefault="005C2578" w:rsidP="005C2578">
      <w:pPr>
        <w:jc w:val="right"/>
        <w:rPr>
          <w:rFonts w:eastAsia="Times New Roman"/>
          <w:sz w:val="28"/>
          <w:szCs w:val="28"/>
          <w:lang w:eastAsia="ru-RU"/>
        </w:rPr>
      </w:pPr>
    </w:p>
    <w:p w:rsidR="005C2578" w:rsidRDefault="005C2578" w:rsidP="005C2578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Информация </w:t>
      </w:r>
    </w:p>
    <w:p w:rsidR="005C2578" w:rsidRDefault="005C2578" w:rsidP="005C2578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об организациях, учреждениях, центрах* и оказываемых ими услугах несовершеннолетним, их родителям (иным законным представителям), другим категориям лиц, нуждающимся в помощи государства </w:t>
      </w:r>
    </w:p>
    <w:p w:rsidR="005C2578" w:rsidRDefault="005C2578" w:rsidP="005C2578">
      <w:pPr>
        <w:jc w:val="center"/>
        <w:rPr>
          <w:rFonts w:eastAsia="Times New Roman"/>
          <w:sz w:val="28"/>
          <w:szCs w:val="28"/>
          <w:lang w:eastAsia="ru-RU"/>
        </w:rPr>
      </w:pPr>
    </w:p>
    <w:tbl>
      <w:tblPr>
        <w:tblW w:w="15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2260"/>
        <w:gridCol w:w="1715"/>
        <w:gridCol w:w="1660"/>
        <w:gridCol w:w="1415"/>
        <w:gridCol w:w="1559"/>
        <w:gridCol w:w="2196"/>
        <w:gridCol w:w="2248"/>
        <w:gridCol w:w="1639"/>
      </w:tblGrid>
      <w:tr w:rsidR="005C2578" w:rsidTr="003F7EF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п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>/п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Адрес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Телефон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ФИО и должность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контактного лица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Категории оказываемых услуг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Категории лиц, которым оказываются услуги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Режим работы организации</w:t>
            </w:r>
          </w:p>
        </w:tc>
      </w:tr>
      <w:tr w:rsidR="005C2578" w:rsidTr="003F7EFC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Муниципальное бюджетное учреждение «Центральная районная больница Куйбышевского района Ростовской области»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346940 Ростовская область, Куйбышевский район,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с. Куйбышево, ул.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Миусская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>, 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(86348)31756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left="-141" w:right="-75" w:firstLine="83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kcrb82@mail.ru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Мищенко Татьяна Ивановна, районный врач-педиатр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Первично-медико-санитарная помощь, специализированная медицинская помощь, скорая медицинская помощь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Беспризорные и безнадзорные несовершеннолетние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круглосуточно</w:t>
            </w:r>
          </w:p>
        </w:tc>
      </w:tr>
      <w:tr w:rsidR="005C2578" w:rsidTr="003F7EFC">
        <w:trPr>
          <w:trHeight w:val="412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Государственное бюджетное учреждение социального обслуживания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населения Ростовской области «Социально-реабилитационный центр для несовершеннолетних Куйбышевского района»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right="-65" w:firstLine="0"/>
              <w:rPr>
                <w:rFonts w:eastAsia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szCs w:val="24"/>
                <w:lang w:eastAsia="ru-RU"/>
              </w:rPr>
              <w:lastRenderedPageBreak/>
              <w:t xml:space="preserve">346940 Ростовская область, Куйбышевский район, с. </w:t>
            </w:r>
            <w:r>
              <w:rPr>
                <w:rFonts w:eastAsia="Times New Roman"/>
                <w:szCs w:val="24"/>
                <w:lang w:eastAsia="ru-RU"/>
              </w:rPr>
              <w:lastRenderedPageBreak/>
              <w:t>Куйбышево, ул. Куйбышевская, 34 «а»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(86348)31552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kuibsrc@yandex.ru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right="-108"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Хасанова Таисия Михайловна, директор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Социальная реабилитация несовершеннолетних в условиях стационара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Семьям с детьми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круглосуточно (приют на 12 мест)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понедельни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к-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пятница     с 8:00 до 17:00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Перерыв с 12:00 до 13:00 (отделение социальной диагностики социально правовой помощи)</w:t>
            </w:r>
          </w:p>
        </w:tc>
      </w:tr>
      <w:tr w:rsidR="005C2578" w:rsidTr="003F7EFC">
        <w:trPr>
          <w:trHeight w:val="1292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Pr="004B0077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несовершеннолетним гражданам</w:t>
            </w: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2578" w:rsidTr="003F7EFC">
        <w:trPr>
          <w:trHeight w:val="2338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Социальные услуги несовершеннолетним и их семьям в условиях полустационара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2578" w:rsidTr="003F7EFC">
        <w:trPr>
          <w:trHeight w:val="542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Отдел социальной защиты населения Администрации Куйбышевского района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Pr="004B0077" w:rsidRDefault="005C2578" w:rsidP="003F7EFC">
            <w:pPr>
              <w:pStyle w:val="a3"/>
              <w:spacing w:line="276" w:lineRule="auto"/>
              <w:ind w:left="4" w:right="-65" w:hanging="4"/>
              <w:rPr>
                <w:rFonts w:eastAsia="Times New Roman"/>
                <w:sz w:val="28"/>
                <w:lang w:eastAsia="en-US"/>
              </w:rPr>
            </w:pPr>
            <w:r>
              <w:rPr>
                <w:lang w:eastAsia="en-US"/>
              </w:rPr>
              <w:t>346940 Ростовская область, Куйбышевский район, с. Куйбышево, ул. Куйбышевская 24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(86348)31192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proofErr w:type="spellStart"/>
            <w:r>
              <w:rPr>
                <w:lang w:val="en-US" w:eastAsia="en-US"/>
              </w:rPr>
              <w:t>admoszn</w:t>
            </w:r>
            <w:proofErr w:type="spellEnd"/>
            <w:r>
              <w:rPr>
                <w:lang w:eastAsia="en-US"/>
              </w:rPr>
              <w:t>@</w:t>
            </w:r>
            <w:r>
              <w:rPr>
                <w:lang w:val="en-US" w:eastAsia="en-US"/>
              </w:rPr>
              <w:t>rambler</w:t>
            </w:r>
            <w:r>
              <w:rPr>
                <w:lang w:eastAsia="en-US"/>
              </w:rPr>
              <w:t>.</w:t>
            </w:r>
            <w:proofErr w:type="spellStart"/>
            <w:r>
              <w:rPr>
                <w:lang w:val="en-US" w:eastAsia="en-US"/>
              </w:rPr>
              <w:t>ru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left="-111"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Крива Анастасия Олеговна, заведующий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Выплаты малоимущим семьям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Малоимущие семьи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 xml:space="preserve">понедельник </w:t>
            </w:r>
            <w:proofErr w:type="gramStart"/>
            <w:r>
              <w:rPr>
                <w:lang w:eastAsia="en-US"/>
              </w:rPr>
              <w:t>-ч</w:t>
            </w:r>
            <w:proofErr w:type="gramEnd"/>
            <w:r>
              <w:rPr>
                <w:lang w:eastAsia="en-US"/>
              </w:rPr>
              <w:t>етверг</w:t>
            </w:r>
          </w:p>
          <w:p w:rsidR="005C2578" w:rsidRDefault="005C2578" w:rsidP="003F7EFC">
            <w:pPr>
              <w:pStyle w:val="a3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 9:00 до 17:12</w:t>
            </w:r>
          </w:p>
          <w:p w:rsidR="005C2578" w:rsidRDefault="005C2578" w:rsidP="003F7EFC">
            <w:pPr>
              <w:pStyle w:val="a3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пятница </w:t>
            </w:r>
          </w:p>
          <w:p w:rsidR="005C2578" w:rsidRDefault="005C2578" w:rsidP="003F7EFC">
            <w:pPr>
              <w:pStyle w:val="a3"/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 9:00 до 16:00</w:t>
            </w:r>
          </w:p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перерыв с 13:00 до 13:48</w:t>
            </w:r>
          </w:p>
        </w:tc>
      </w:tr>
      <w:tr w:rsidR="005C2578" w:rsidTr="003F7EFC">
        <w:trPr>
          <w:trHeight w:val="402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2"/>
                <w:szCs w:val="24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многодетные семьи</w:t>
            </w: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5C2578" w:rsidTr="003F7EFC">
        <w:trPr>
          <w:trHeight w:val="402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2"/>
                <w:szCs w:val="24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выплаты многодетным семьям (в том числе региональный материнский капитал)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5C2578" w:rsidTr="003F7EFC">
        <w:trPr>
          <w:trHeight w:val="1760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2"/>
                <w:szCs w:val="24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граждане, не подлежащие обязательному социальному страхованию (неработающие), имеющие детей,</w:t>
            </w: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5C2578" w:rsidTr="003F7EFC">
        <w:trPr>
          <w:trHeight w:val="402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2"/>
                <w:szCs w:val="24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 xml:space="preserve">пособия </w:t>
            </w:r>
            <w:r>
              <w:rPr>
                <w:lang w:eastAsia="en-US"/>
              </w:rPr>
              <w:lastRenderedPageBreak/>
              <w:t>гражданам, не подлежащим обязательному социальному страхованию (не работающим)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5C2578" w:rsidTr="003F7EFC">
        <w:trPr>
          <w:trHeight w:val="1735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2"/>
                <w:szCs w:val="24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жены военнослужащих по призыву</w:t>
            </w: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5C2578" w:rsidTr="003F7EFC">
        <w:trPr>
          <w:trHeight w:val="80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2"/>
                <w:szCs w:val="24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pStyle w:val="a3"/>
              <w:spacing w:line="276" w:lineRule="auto"/>
              <w:ind w:firstLine="0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выплаты женам военнослужащих по призыву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5C2578" w:rsidTr="003F7EFC">
        <w:trPr>
          <w:trHeight w:val="1305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Государственное казенное учреждение Ростовской области «Центр занятости населения Куйбышевского района»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346940 Ростовская область, Куйбышевский район,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Cs w:val="24"/>
                <w:lang w:eastAsia="ru-RU"/>
              </w:rPr>
              <w:t>с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.К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>уйбышево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, ул.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Миусская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>, 46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(86348)32116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val="en-US" w:eastAsia="ru-RU"/>
              </w:rPr>
            </w:pPr>
            <w:r>
              <w:rPr>
                <w:rFonts w:eastAsia="Times New Roman"/>
                <w:szCs w:val="24"/>
                <w:lang w:val="en-US" w:eastAsia="ru-RU"/>
              </w:rPr>
              <w:t>kuybczn@donpac.ru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Cs w:val="24"/>
                <w:lang w:eastAsia="ru-RU"/>
              </w:rPr>
              <w:t>Кучмиёва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Виктория Николаевна, директор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Профессиональная ориентация граждан в целях выбора сферы деятельности (профессии), трудоустройства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Несовершеннолетние граждане в возрасте от 14 до 18 лет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Понедельник – пятница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 9:00 до 17:00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перерыв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 13:00 до 14:00</w:t>
            </w:r>
          </w:p>
        </w:tc>
      </w:tr>
      <w:tr w:rsidR="005C2578" w:rsidTr="003F7EFC">
        <w:trPr>
          <w:trHeight w:val="677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Pr="004B0077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Граждане, признанные в установленном порядке безработными</w:t>
            </w: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2578" w:rsidTr="003F7EFC">
        <w:trPr>
          <w:trHeight w:val="246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Pr="004B0077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Информирование о положении на рынке труда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Психологическая поддержка безработных граждан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2578" w:rsidTr="003F7EFC">
        <w:trPr>
          <w:trHeight w:val="185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2578" w:rsidTr="003F7EFC">
        <w:trPr>
          <w:trHeight w:val="283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Pr="004B0077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Профессиональная ориентация граждан в целях выбора сферы деятельности (профессии), трудоустройства, Прохождения профессионального обучения, и получения дополнительного профессионального образования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C2578" w:rsidTr="003F7EFC">
        <w:trPr>
          <w:trHeight w:val="888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Pr="004B0077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Информирование о положении на рынке труда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578" w:rsidRDefault="005C2578" w:rsidP="003F7EFC">
            <w:pPr>
              <w:suppressAutoHyphens w:val="0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5C2578" w:rsidRDefault="005C2578" w:rsidP="005C2578">
      <w:pPr>
        <w:jc w:val="center"/>
        <w:rPr>
          <w:rFonts w:eastAsia="Times New Roman"/>
          <w:sz w:val="28"/>
          <w:szCs w:val="28"/>
          <w:lang w:eastAsia="ru-RU"/>
        </w:rPr>
      </w:pPr>
    </w:p>
    <w:p w:rsidR="005C2578" w:rsidRDefault="005C2578" w:rsidP="005C2578">
      <w:pPr>
        <w:jc w:val="center"/>
        <w:rPr>
          <w:rFonts w:eastAsia="Times New Roman"/>
          <w:sz w:val="28"/>
          <w:szCs w:val="28"/>
          <w:lang w:eastAsia="ru-RU"/>
        </w:rPr>
      </w:pPr>
    </w:p>
    <w:p w:rsidR="005C2578" w:rsidRDefault="005C2578" w:rsidP="005C2578">
      <w:pPr>
        <w:rPr>
          <w:rFonts w:eastAsia="Times New Roman"/>
          <w:sz w:val="28"/>
          <w:szCs w:val="28"/>
          <w:lang w:eastAsia="ru-RU"/>
        </w:rPr>
      </w:pPr>
    </w:p>
    <w:p w:rsidR="005C2578" w:rsidRDefault="005C2578" w:rsidP="005C2578">
      <w:pPr>
        <w:jc w:val="center"/>
        <w:rPr>
          <w:rFonts w:eastAsia="Times New Roman"/>
          <w:sz w:val="36"/>
          <w:szCs w:val="28"/>
          <w:lang w:eastAsia="ru-RU"/>
        </w:rPr>
      </w:pPr>
    </w:p>
    <w:p w:rsidR="005C2578" w:rsidRDefault="005C2578" w:rsidP="005C2578">
      <w:pPr>
        <w:suppressAutoHyphens w:val="0"/>
        <w:spacing w:after="200" w:line="276" w:lineRule="auto"/>
        <w:ind w:firstLine="0"/>
        <w:jc w:val="left"/>
        <w:rPr>
          <w:rFonts w:eastAsia="Times New Roman"/>
          <w:sz w:val="20"/>
          <w:szCs w:val="28"/>
          <w:lang w:eastAsia="ru-RU"/>
        </w:rPr>
      </w:pPr>
      <w:r>
        <w:rPr>
          <w:rFonts w:eastAsia="Times New Roman"/>
          <w:sz w:val="20"/>
          <w:szCs w:val="28"/>
          <w:lang w:eastAsia="ru-RU"/>
        </w:rPr>
        <w:br w:type="page"/>
      </w:r>
    </w:p>
    <w:p w:rsidR="005C2578" w:rsidRDefault="005C2578" w:rsidP="005C2578">
      <w:pPr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lastRenderedPageBreak/>
        <w:t>Приложение № 4</w:t>
      </w:r>
    </w:p>
    <w:p w:rsidR="005C2578" w:rsidRDefault="005C2578" w:rsidP="005C2578">
      <w:pPr>
        <w:ind w:firstLine="0"/>
        <w:rPr>
          <w:rFonts w:eastAsia="Times New Roman"/>
          <w:sz w:val="28"/>
          <w:szCs w:val="28"/>
          <w:lang w:eastAsia="ru-RU"/>
        </w:rPr>
      </w:pPr>
    </w:p>
    <w:p w:rsidR="005C2578" w:rsidRDefault="005C2578" w:rsidP="005C25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</w:p>
    <w:p w:rsidR="005C2578" w:rsidRDefault="005C2578" w:rsidP="005C2578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организациях, в которых созданы службы медиации (примирения)</w:t>
      </w:r>
    </w:p>
    <w:p w:rsidR="005C2578" w:rsidRDefault="005C2578" w:rsidP="005C2578">
      <w:pPr>
        <w:jc w:val="center"/>
        <w:rPr>
          <w:sz w:val="28"/>
          <w:szCs w:val="28"/>
        </w:rPr>
      </w:pPr>
    </w:p>
    <w:tbl>
      <w:tblPr>
        <w:tblW w:w="15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3028"/>
        <w:gridCol w:w="2851"/>
        <w:gridCol w:w="2797"/>
        <w:gridCol w:w="3397"/>
        <w:gridCol w:w="3136"/>
      </w:tblGrid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электронной почты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и должность контактного лица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 xml:space="preserve"> за деятельность службы медиации)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МБОУ </w:t>
            </w:r>
            <w:proofErr w:type="gramStart"/>
            <w:r>
              <w:rPr>
                <w:rFonts w:eastAsia="Times New Roman"/>
                <w:szCs w:val="24"/>
              </w:rPr>
              <w:t>Куйбышевская</w:t>
            </w:r>
            <w:proofErr w:type="gramEnd"/>
            <w:r>
              <w:rPr>
                <w:rFonts w:eastAsia="Times New Roman"/>
                <w:szCs w:val="24"/>
              </w:rPr>
              <w:t xml:space="preserve"> СОШ им. А. А. Гречко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346940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Ростовская область, Куйбышевский район,                             с. Куйбышево,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ул. Пролетарская, 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8-86348-31-0-30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kuibschool@mail.ru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Колесникова </w:t>
            </w:r>
          </w:p>
          <w:p w:rsidR="005C2578" w:rsidRDefault="005C2578" w:rsidP="003F7EFC">
            <w:pPr>
              <w:spacing w:line="276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Ирина Владимировна</w:t>
            </w:r>
          </w:p>
          <w:p w:rsidR="005C2578" w:rsidRDefault="005C2578" w:rsidP="003F7EFC">
            <w:pPr>
              <w:spacing w:line="276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социальный педагог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МБОУ Крюковская СОШ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346951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Ростовская область, Куйбышевский район,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х. Крюково,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ул. Молодежная, 28                            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8-86348-39-1-37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kr_school@mail.ru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proofErr w:type="spellStart"/>
            <w:r>
              <w:rPr>
                <w:rFonts w:eastAsia="Times New Roman"/>
                <w:szCs w:val="24"/>
              </w:rPr>
              <w:t>Исмаилова</w:t>
            </w:r>
            <w:proofErr w:type="spellEnd"/>
            <w:r>
              <w:rPr>
                <w:rFonts w:eastAsia="Times New Roman"/>
                <w:szCs w:val="24"/>
              </w:rPr>
              <w:t xml:space="preserve">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Татьяна Васильевна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заместитель директора по воспитательной работе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МБОУ </w:t>
            </w:r>
            <w:proofErr w:type="spellStart"/>
            <w:r>
              <w:rPr>
                <w:rFonts w:eastAsia="Times New Roman"/>
                <w:szCs w:val="24"/>
              </w:rPr>
              <w:t>Лысогорская</w:t>
            </w:r>
            <w:proofErr w:type="spellEnd"/>
            <w:r>
              <w:rPr>
                <w:rFonts w:eastAsia="Times New Roman"/>
                <w:szCs w:val="24"/>
              </w:rPr>
              <w:t xml:space="preserve"> СОШ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346959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Ростовская область, Куйбышевский район,         с. </w:t>
            </w:r>
            <w:proofErr w:type="spellStart"/>
            <w:r>
              <w:rPr>
                <w:rFonts w:eastAsia="Times New Roman"/>
                <w:szCs w:val="24"/>
              </w:rPr>
              <w:t>Лысогорка</w:t>
            </w:r>
            <w:proofErr w:type="spellEnd"/>
            <w:r>
              <w:rPr>
                <w:rFonts w:eastAsia="Times New Roman"/>
                <w:szCs w:val="24"/>
              </w:rPr>
              <w:t xml:space="preserve">,                       ул. </w:t>
            </w:r>
            <w:proofErr w:type="spellStart"/>
            <w:r>
              <w:rPr>
                <w:rFonts w:eastAsia="Times New Roman"/>
                <w:szCs w:val="24"/>
              </w:rPr>
              <w:t>Кушнарёва</w:t>
            </w:r>
            <w:proofErr w:type="spellEnd"/>
            <w:r>
              <w:rPr>
                <w:rFonts w:eastAsia="Times New Roman"/>
                <w:szCs w:val="24"/>
              </w:rPr>
              <w:t>, 9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 xml:space="preserve">8-86348-36-3-23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l_school_7@mail.ru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Шевцова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Надежда Николаевна              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педагог-психолог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lastRenderedPageBreak/>
              <w:t>4.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МБОУ Миллеровская СОШ им. Жоры Ковалевского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346959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Ростовская область, Куйбышевский район,                             с. Миллерово,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ул. Школьная, 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8-86348-33-1-49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mil_school@mail.ru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Титаренко </w:t>
            </w:r>
          </w:p>
          <w:p w:rsidR="005C2578" w:rsidRDefault="005C2578" w:rsidP="003F7EFC">
            <w:pPr>
              <w:spacing w:line="276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Ольга Александровна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заместитель директора по воспитательной работе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МБОУ Русская СОШ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им. М. Н. Алексеева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346947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Ростовская область, Куйбышевский район,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с. Русское,        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ул. Красноармейская, 8а                            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8-86348-39-2-32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rus_school@mail.ru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Иванова </w:t>
            </w:r>
          </w:p>
          <w:p w:rsidR="005C2578" w:rsidRDefault="005C2578" w:rsidP="003F7EFC">
            <w:pPr>
              <w:spacing w:line="276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Людмила Александровна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заместитель директора по воспитательной работе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МБОУ </w:t>
            </w:r>
            <w:proofErr w:type="spellStart"/>
            <w:r>
              <w:rPr>
                <w:rFonts w:eastAsia="Times New Roman"/>
                <w:szCs w:val="24"/>
              </w:rPr>
              <w:t>Ясиновская</w:t>
            </w:r>
            <w:proofErr w:type="spellEnd"/>
            <w:r>
              <w:rPr>
                <w:rFonts w:eastAsia="Times New Roman"/>
                <w:szCs w:val="24"/>
              </w:rPr>
              <w:t xml:space="preserve"> СОШ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346945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Ростовская область, Куйбышевский район,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х. Новая Надежда,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ул. Юбилейная, 15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8-86348-34-2-75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yasen_school@mail.ru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Полухина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Наталья Викторовна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учитель истории и обществознания</w:t>
            </w:r>
          </w:p>
        </w:tc>
      </w:tr>
      <w:tr w:rsidR="005C2578" w:rsidTr="003F7EFC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МБОУ </w:t>
            </w:r>
            <w:proofErr w:type="spellStart"/>
            <w:r>
              <w:rPr>
                <w:rFonts w:eastAsia="Times New Roman"/>
                <w:szCs w:val="24"/>
              </w:rPr>
              <w:t>Кринично-Лугская</w:t>
            </w:r>
            <w:proofErr w:type="spellEnd"/>
            <w:r>
              <w:rPr>
                <w:rFonts w:eastAsia="Times New Roman"/>
                <w:szCs w:val="24"/>
              </w:rPr>
              <w:t xml:space="preserve"> СОШ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346942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Ростовская область, Куйбышевский район, 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х. </w:t>
            </w:r>
            <w:proofErr w:type="spellStart"/>
            <w:r>
              <w:rPr>
                <w:rFonts w:eastAsia="Times New Roman"/>
                <w:szCs w:val="24"/>
              </w:rPr>
              <w:t>Кринично-Лугский</w:t>
            </w:r>
            <w:proofErr w:type="spellEnd"/>
            <w:r>
              <w:rPr>
                <w:rFonts w:eastAsia="Times New Roman"/>
                <w:szCs w:val="24"/>
              </w:rPr>
              <w:t>,                    ул. Октябрьская, 38в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578" w:rsidRDefault="005C2578" w:rsidP="003F7EFC">
            <w:pPr>
              <w:spacing w:line="276" w:lineRule="auto"/>
              <w:ind w:firstLine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8-86348-35-4-30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krl_school@mail.ru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Чернова </w:t>
            </w:r>
          </w:p>
          <w:p w:rsidR="005C2578" w:rsidRDefault="005C2578" w:rsidP="003F7EFC">
            <w:pPr>
              <w:spacing w:line="27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Надежда Викторовна</w:t>
            </w:r>
          </w:p>
          <w:p w:rsidR="005C2578" w:rsidRDefault="005C2578" w:rsidP="003F7EFC">
            <w:pPr>
              <w:spacing w:line="276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заместитель директора по воспитательной работе</w:t>
            </w:r>
          </w:p>
        </w:tc>
      </w:tr>
    </w:tbl>
    <w:p w:rsidR="005C2578" w:rsidRDefault="005C2578" w:rsidP="005C2578">
      <w:pPr>
        <w:suppressAutoHyphens w:val="0"/>
        <w:ind w:firstLine="0"/>
        <w:jc w:val="left"/>
        <w:rPr>
          <w:sz w:val="28"/>
          <w:szCs w:val="28"/>
        </w:rPr>
        <w:sectPr w:rsidR="005C2578" w:rsidSect="00381F3D">
          <w:pgSz w:w="16838" w:h="11906" w:orient="landscape"/>
          <w:pgMar w:top="1134" w:right="567" w:bottom="1134" w:left="1134" w:header="709" w:footer="709" w:gutter="0"/>
          <w:cols w:space="720"/>
        </w:sectPr>
      </w:pPr>
      <w:bookmarkStart w:id="0" w:name="_GoBack"/>
      <w:bookmarkEnd w:id="0"/>
    </w:p>
    <w:p w:rsidR="00182542" w:rsidRDefault="00182542" w:rsidP="0006786F">
      <w:pPr>
        <w:ind w:firstLine="0"/>
      </w:pPr>
    </w:p>
    <w:sectPr w:rsidR="00182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578"/>
    <w:rsid w:val="0006786F"/>
    <w:rsid w:val="00182542"/>
    <w:rsid w:val="005C2578"/>
    <w:rsid w:val="00A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578"/>
    <w:pPr>
      <w:suppressAutoHyphens/>
      <w:spacing w:after="80" w:line="240" w:lineRule="auto"/>
      <w:ind w:firstLine="709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C257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C2578"/>
    <w:rPr>
      <w:rFonts w:ascii="Times New Roman" w:eastAsia="Calibri" w:hAnsi="Times New Roman" w:cs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578"/>
    <w:pPr>
      <w:suppressAutoHyphens/>
      <w:spacing w:after="80" w:line="240" w:lineRule="auto"/>
      <w:ind w:firstLine="709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C257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C2578"/>
    <w:rPr>
      <w:rFonts w:ascii="Times New Roman" w:eastAsia="Calibri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2021-01-15T07:58:00Z</dcterms:created>
  <dcterms:modified xsi:type="dcterms:W3CDTF">2021-01-15T08:13:00Z</dcterms:modified>
</cp:coreProperties>
</file>